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30" w:rsidRPr="0093154B" w:rsidRDefault="008C774B" w:rsidP="00931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менторы-наставники</w:t>
      </w:r>
      <w:r w:rsidR="00CE2D30" w:rsidRPr="00743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CE2D30" w:rsidRDefault="00CE2D30" w:rsidP="00CE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843"/>
        <w:gridCol w:w="1276"/>
        <w:gridCol w:w="1134"/>
        <w:gridCol w:w="7087"/>
        <w:gridCol w:w="3905"/>
      </w:tblGrid>
      <w:tr w:rsidR="00904EC1" w:rsidTr="00FF79A6">
        <w:tc>
          <w:tcPr>
            <w:tcW w:w="1843" w:type="dxa"/>
          </w:tcPr>
          <w:p w:rsidR="00904EC1" w:rsidRDefault="00904EC1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276" w:type="dxa"/>
          </w:tcPr>
          <w:p w:rsidR="00904EC1" w:rsidRDefault="005E3ACC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134" w:type="dxa"/>
          </w:tcPr>
          <w:p w:rsidR="00904EC1" w:rsidRDefault="00904EC1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04EC1" w:rsidRPr="009A7D72" w:rsidRDefault="00904EC1" w:rsidP="0090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72">
              <w:rPr>
                <w:rFonts w:ascii="Times New Roman" w:hAnsi="Times New Roman" w:cs="Times New Roman"/>
                <w:sz w:val="24"/>
                <w:szCs w:val="24"/>
              </w:rPr>
              <w:t>Личные достижения</w:t>
            </w:r>
            <w:r w:rsidR="00743B7F" w:rsidRPr="009A7D72">
              <w:rPr>
                <w:rFonts w:ascii="Times New Roman" w:hAnsi="Times New Roman" w:cs="Times New Roman"/>
                <w:sz w:val="24"/>
                <w:szCs w:val="24"/>
              </w:rPr>
              <w:t>( напр., создание управленческой команды единомышленников или награды, которые имеются, участие в конкурсах и т.д.)</w:t>
            </w:r>
          </w:p>
        </w:tc>
        <w:tc>
          <w:tcPr>
            <w:tcW w:w="3905" w:type="dxa"/>
          </w:tcPr>
          <w:p w:rsidR="00904EC1" w:rsidRDefault="00904EC1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управленческих интересов (направления)</w:t>
            </w:r>
          </w:p>
          <w:p w:rsidR="00743B7F" w:rsidRDefault="00743B7F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(укажите темы, по которым готовы делиться управленческим опытом и знаниями в форме консультаций, мастер-классов, стажировок сопровождение разработки и реализации управленческого проекта и др)</w:t>
            </w:r>
          </w:p>
        </w:tc>
      </w:tr>
      <w:tr w:rsidR="00904EC1" w:rsidTr="00FF79A6">
        <w:tc>
          <w:tcPr>
            <w:tcW w:w="1843" w:type="dxa"/>
          </w:tcPr>
          <w:p w:rsidR="00904EC1" w:rsidRDefault="00904EC1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общеобразовательной организации</w:t>
            </w:r>
          </w:p>
        </w:tc>
        <w:tc>
          <w:tcPr>
            <w:tcW w:w="1276" w:type="dxa"/>
          </w:tcPr>
          <w:p w:rsidR="00904EC1" w:rsidRDefault="00904EC1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Прошлецова Анжелика Валентиновна</w:t>
            </w:r>
          </w:p>
        </w:tc>
        <w:tc>
          <w:tcPr>
            <w:tcW w:w="1134" w:type="dxa"/>
          </w:tcPr>
          <w:p w:rsidR="00904EC1" w:rsidRDefault="00743B7F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«Металлплощадская СОШ»</w:t>
            </w:r>
          </w:p>
        </w:tc>
        <w:tc>
          <w:tcPr>
            <w:tcW w:w="7087" w:type="dxa"/>
          </w:tcPr>
          <w:p w:rsidR="007D4D4E" w:rsidRPr="009A7D72" w:rsidRDefault="007D4D4E" w:rsidP="007D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7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управленческой команды единомышленников в рамках пилотной Федеральной площадки Росатома по внедрению бережливых технологий в управлении учреждением, работа в рамках региональных инновационных  площадок. </w:t>
            </w:r>
          </w:p>
          <w:p w:rsidR="007D4D4E" w:rsidRPr="009A7D72" w:rsidRDefault="007D4D4E" w:rsidP="007D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72">
              <w:rPr>
                <w:rFonts w:ascii="Times New Roman" w:hAnsi="Times New Roman" w:cs="Times New Roman"/>
                <w:sz w:val="24"/>
                <w:szCs w:val="24"/>
              </w:rPr>
              <w:t xml:space="preserve">Награды: </w:t>
            </w:r>
          </w:p>
          <w:p w:rsidR="007D4D4E" w:rsidRPr="009A7D72" w:rsidRDefault="007D4D4E" w:rsidP="007D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72">
              <w:rPr>
                <w:rFonts w:ascii="Times New Roman" w:hAnsi="Times New Roman" w:cs="Times New Roman"/>
                <w:sz w:val="24"/>
                <w:szCs w:val="24"/>
              </w:rPr>
              <w:t>Победа в конкурсе «Образцовый детский сад» 2018 г;</w:t>
            </w:r>
          </w:p>
          <w:p w:rsidR="007D4D4E" w:rsidRPr="009A7D72" w:rsidRDefault="007D4D4E" w:rsidP="007D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72">
              <w:rPr>
                <w:rFonts w:ascii="Times New Roman" w:hAnsi="Times New Roman" w:cs="Times New Roman"/>
                <w:sz w:val="24"/>
                <w:szCs w:val="24"/>
              </w:rPr>
              <w:t xml:space="preserve">Золотая медаль в конкурсе «Инновации в образовании» в номинации «Инновации в управлении» за сборник проектов «Использование бережливых технологий в дошкольном образовательном пространстве» в рамках Кузбасского образовательного форума – 2020; </w:t>
            </w:r>
          </w:p>
          <w:p w:rsidR="00904EC1" w:rsidRPr="009A7D72" w:rsidRDefault="007D4D4E" w:rsidP="007D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72">
              <w:rPr>
                <w:rFonts w:ascii="Times New Roman" w:hAnsi="Times New Roman" w:cs="Times New Roman"/>
                <w:sz w:val="24"/>
                <w:szCs w:val="24"/>
              </w:rPr>
              <w:t>Диплом 1 степени за лучший экспонат выставки «Экспо-Сибирь» ( практическое пособие «По бережливому пути..») в рамках Кузбасского образовательного форума-2020.</w:t>
            </w:r>
          </w:p>
        </w:tc>
        <w:tc>
          <w:tcPr>
            <w:tcW w:w="3905" w:type="dxa"/>
          </w:tcPr>
          <w:p w:rsidR="007D4D4E" w:rsidRPr="009A7D72" w:rsidRDefault="007D4D4E" w:rsidP="007D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«Бережливые технологии в управлении образовательным учреждением»;</w:t>
            </w:r>
          </w:p>
          <w:p w:rsidR="007D4D4E" w:rsidRPr="009A7D72" w:rsidRDefault="007D4D4E" w:rsidP="007D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4E" w:rsidRPr="009A7D72" w:rsidRDefault="007D4D4E" w:rsidP="007D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основ финансовой грамотности дошкольников с использованием ИКТ»;</w:t>
            </w:r>
          </w:p>
          <w:p w:rsidR="007D4D4E" w:rsidRPr="009A7D72" w:rsidRDefault="007D4D4E" w:rsidP="007D4D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4EC1" w:rsidRPr="009A7D72" w:rsidRDefault="007D4D4E" w:rsidP="007D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и создание организационно-педагогических условий для раннего развития и воспитания детей в процессе реализации ФГОС дошкольного образования».</w:t>
            </w:r>
          </w:p>
        </w:tc>
      </w:tr>
      <w:tr w:rsidR="00904EC1" w:rsidTr="00FF79A6">
        <w:tc>
          <w:tcPr>
            <w:tcW w:w="1843" w:type="dxa"/>
          </w:tcPr>
          <w:p w:rsidR="00904EC1" w:rsidRDefault="00904EC1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деятельностью </w:t>
            </w:r>
            <w:r w:rsidRPr="00904EC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1276" w:type="dxa"/>
          </w:tcPr>
          <w:p w:rsidR="00904EC1" w:rsidRDefault="00904EC1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Трезубова Татьяна Владимировна</w:t>
            </w:r>
          </w:p>
        </w:tc>
        <w:tc>
          <w:tcPr>
            <w:tcW w:w="1134" w:type="dxa"/>
          </w:tcPr>
          <w:p w:rsidR="00904EC1" w:rsidRDefault="005E3ACC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743B7F">
              <w:rPr>
                <w:rFonts w:ascii="Times New Roman" w:hAnsi="Times New Roman" w:cs="Times New Roman"/>
                <w:sz w:val="24"/>
                <w:szCs w:val="24"/>
              </w:rPr>
              <w:t xml:space="preserve">«Ягуновская </w:t>
            </w:r>
            <w:r w:rsidR="00743B7F" w:rsidRPr="00743B7F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7087" w:type="dxa"/>
          </w:tcPr>
          <w:p w:rsidR="000D69AD" w:rsidRPr="009A7D72" w:rsidRDefault="000D69AD" w:rsidP="000D69A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Медаль «За особый вклад в развитие Кузбасса» </w:t>
            </w:r>
            <w:r w:rsidRPr="009A7D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9A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степени, 25.06.2012</w:t>
            </w:r>
          </w:p>
          <w:p w:rsidR="000D69AD" w:rsidRPr="009A7D72" w:rsidRDefault="000D69AD" w:rsidP="000D69A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 «Родина и братство», 14.05.2014</w:t>
            </w:r>
          </w:p>
          <w:p w:rsidR="000D69AD" w:rsidRPr="009A7D72" w:rsidRDefault="000D69AD" w:rsidP="000D69A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 «Учитель года Кузбасса» (лауреат), 13.04.2007</w:t>
            </w:r>
          </w:p>
          <w:p w:rsidR="000D69AD" w:rsidRPr="009A7D72" w:rsidRDefault="000D69AD" w:rsidP="000D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72">
              <w:rPr>
                <w:rFonts w:ascii="Times New Roman" w:hAnsi="Times New Roman" w:cs="Times New Roman"/>
                <w:sz w:val="24"/>
                <w:szCs w:val="24"/>
              </w:rPr>
              <w:t>медаль «За служение Кузбассу» 11.12.2020г.</w:t>
            </w:r>
          </w:p>
          <w:p w:rsidR="000D69AD" w:rsidRPr="009A7D72" w:rsidRDefault="000D69AD" w:rsidP="000D69AD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0D69AD" w:rsidRPr="009A7D72" w:rsidRDefault="000D69AD" w:rsidP="000D69AD">
            <w:pPr>
              <w:numPr>
                <w:ilvl w:val="0"/>
                <w:numId w:val="1"/>
              </w:numPr>
              <w:ind w:left="99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7D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Лауреат областного конкурса "Учитель-исследователь" (2004)</w:t>
            </w:r>
          </w:p>
          <w:p w:rsidR="000D69AD" w:rsidRPr="009A7D72" w:rsidRDefault="000D69AD" w:rsidP="000D69AD">
            <w:pPr>
              <w:numPr>
                <w:ilvl w:val="0"/>
                <w:numId w:val="1"/>
              </w:numPr>
              <w:ind w:left="99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7D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Победитель конкурса лучших учителей РФ (2006)</w:t>
            </w:r>
          </w:p>
          <w:p w:rsidR="000D69AD" w:rsidRPr="009A7D72" w:rsidRDefault="000D69AD" w:rsidP="000D69AD">
            <w:pPr>
              <w:numPr>
                <w:ilvl w:val="0"/>
                <w:numId w:val="1"/>
              </w:numPr>
              <w:ind w:left="99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7D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Лауреат всероссийского конкурса "Педагогические </w:t>
            </w:r>
            <w:r w:rsidRPr="009A7D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инновации" (2006, 2008)</w:t>
            </w:r>
          </w:p>
          <w:p w:rsidR="000D69AD" w:rsidRPr="009A7D72" w:rsidRDefault="000D69AD" w:rsidP="000D69AD">
            <w:pPr>
              <w:numPr>
                <w:ilvl w:val="0"/>
                <w:numId w:val="1"/>
              </w:numPr>
              <w:ind w:left="99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7D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Победитель межрегионального фестиваля "Золотое перо 2007"</w:t>
            </w:r>
          </w:p>
          <w:p w:rsidR="000D69AD" w:rsidRPr="009A7D72" w:rsidRDefault="000D69AD" w:rsidP="000D69AD">
            <w:pPr>
              <w:numPr>
                <w:ilvl w:val="0"/>
                <w:numId w:val="1"/>
              </w:numPr>
              <w:ind w:left="99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7D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Лауреат областного этапа Всероссийского конкурса "Учитель года России" (2007)</w:t>
            </w:r>
          </w:p>
          <w:p w:rsidR="00904EC1" w:rsidRPr="009A7D72" w:rsidRDefault="000D69AD" w:rsidP="000D6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Победитель областного конкурса "Дебют" (2010).</w:t>
            </w:r>
          </w:p>
        </w:tc>
        <w:tc>
          <w:tcPr>
            <w:tcW w:w="3905" w:type="dxa"/>
          </w:tcPr>
          <w:p w:rsidR="000D69AD" w:rsidRPr="009A7D72" w:rsidRDefault="000D69AD" w:rsidP="000D69AD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D72">
              <w:rPr>
                <w:color w:val="000000"/>
              </w:rPr>
              <w:lastRenderedPageBreak/>
              <w:t>Управленческая поддержка развития информационной культуры педагогического коллектива образовательного учреждения.</w:t>
            </w:r>
          </w:p>
          <w:p w:rsidR="000D69AD" w:rsidRPr="009A7D72" w:rsidRDefault="000D69AD" w:rsidP="000D69AD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</w:p>
          <w:p w:rsidR="000D69AD" w:rsidRPr="009A7D72" w:rsidRDefault="000D69AD" w:rsidP="000D69AD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D72">
              <w:rPr>
                <w:color w:val="000000"/>
              </w:rPr>
              <w:t>Управление персоналом в условиях введения инноваций в образовательном процессе.</w:t>
            </w:r>
          </w:p>
          <w:p w:rsidR="000D69AD" w:rsidRPr="009A7D72" w:rsidRDefault="000D69AD" w:rsidP="000D69AD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</w:p>
          <w:p w:rsidR="000D69AD" w:rsidRPr="009A7D72" w:rsidRDefault="000D69AD" w:rsidP="000D69AD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D72">
              <w:rPr>
                <w:color w:val="000000"/>
              </w:rPr>
              <w:t>Информационно-</w:t>
            </w:r>
            <w:r w:rsidRPr="009A7D72">
              <w:rPr>
                <w:color w:val="000000"/>
              </w:rPr>
              <w:lastRenderedPageBreak/>
              <w:t>коммуникационные технологии как средство обеспечения эффективности принятия управленческих решений.</w:t>
            </w:r>
          </w:p>
          <w:p w:rsidR="000D69AD" w:rsidRPr="009A7D72" w:rsidRDefault="000D69AD" w:rsidP="000D69AD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</w:p>
          <w:p w:rsidR="000D69AD" w:rsidRPr="009A7D72" w:rsidRDefault="000D69AD" w:rsidP="000D69AD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D72">
              <w:rPr>
                <w:color w:val="000000"/>
              </w:rPr>
              <w:t>Управление развитием профессиональной компетентности педагогов образовательного учреждения в ИКТ-насыщенной среде.</w:t>
            </w:r>
          </w:p>
          <w:p w:rsidR="000D69AD" w:rsidRPr="009A7D72" w:rsidRDefault="000D69AD" w:rsidP="000D69AD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</w:p>
          <w:p w:rsidR="000D69AD" w:rsidRPr="009A7D72" w:rsidRDefault="000D69AD" w:rsidP="000D69AD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D72">
              <w:rPr>
                <w:color w:val="000000"/>
              </w:rPr>
              <w:t>Управленческая поддержка педагогического коллектива школы в освоении новых информационно-коммуникационных технологий.</w:t>
            </w:r>
          </w:p>
          <w:p w:rsidR="000D69AD" w:rsidRPr="009A7D72" w:rsidRDefault="000D69AD" w:rsidP="000D69A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904EC1" w:rsidRPr="009A7D72" w:rsidRDefault="00904EC1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7F" w:rsidTr="00FF79A6">
        <w:tc>
          <w:tcPr>
            <w:tcW w:w="1843" w:type="dxa"/>
          </w:tcPr>
          <w:p w:rsidR="00743B7F" w:rsidRDefault="00743B7F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воспитательной деятельности в </w:t>
            </w:r>
            <w:r w:rsidRPr="00904EC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1276" w:type="dxa"/>
          </w:tcPr>
          <w:p w:rsidR="00743B7F" w:rsidRDefault="00743B7F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Лымарь Людмила Владимировна</w:t>
            </w:r>
          </w:p>
        </w:tc>
        <w:tc>
          <w:tcPr>
            <w:tcW w:w="1134" w:type="dxa"/>
          </w:tcPr>
          <w:p w:rsidR="00743B7F" w:rsidRDefault="00743B7F">
            <w:r w:rsidRPr="00FC14B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Пригородная О</w:t>
            </w:r>
            <w:r w:rsidRPr="00FC14BA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7087" w:type="dxa"/>
          </w:tcPr>
          <w:p w:rsidR="00062F74" w:rsidRPr="009A7D72" w:rsidRDefault="00062F74" w:rsidP="00062F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7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Личные достижения:</w:t>
            </w:r>
            <w:r w:rsidRPr="009A7D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победитель областного конкурса «Дебют» (2010г.), лауреат областного конкурса «Новая волна» (2011г.), победитель муниципального этапа Всероссийского конкурса «Учитель года России», лауреат областного этапа Всероссийского конкурса «Учитель года России» (2013г)</w:t>
            </w:r>
            <w:r w:rsidRPr="009A7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.</w:t>
            </w:r>
            <w:r w:rsidRPr="009A7D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A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соревнований по общей физической подготовке среди работников образования Кемеровского муниципального района (2017г), имеет золотой знак отличия Всероссийского физкультурно-спортивного комплекса «Готов к труду и обороне» </w:t>
            </w:r>
            <w:r w:rsidRPr="009A7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9A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ступени. Соревнования спортивных семей Всекузбасских летних сельских спортивных игр (2014-1 место, 2015 – 3 место, 2017 - 3 место) </w:t>
            </w:r>
          </w:p>
          <w:p w:rsidR="00062F74" w:rsidRPr="009A7D72" w:rsidRDefault="00062F74" w:rsidP="00062F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Достижения ОО:</w:t>
            </w:r>
            <w:r w:rsidRPr="009A7D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A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участия образовательных организаций в конкурсном движении Кемеровского муниципального района (2 место в 2018 году, 1 место – 2019 году); рейтинг участия образовательных организаций Кемеровского муниципального района в выполнении учащимися норм Всероссийского физкультурно-спортивного комплекса «Готов к труду и обороне», 1место-2018 год, в выполнении норм ГТО педагогами (2018 год 1 – место);</w:t>
            </w:r>
            <w:r w:rsidRPr="009A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Спартакиада школьников Кемеровского </w:t>
            </w:r>
            <w:r w:rsidRPr="009A7D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 (1 место – 2017, 2018, 2019гг),</w:t>
            </w:r>
            <w:r w:rsidRPr="009A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конкурс на лучшее оформление придомовой территории в Кемеровском муниципальном районе «Цвети, село мое родное» (1 место – 2018); районный конкурс на лучшее новогоднее оформление территории  Кемеровского муниципального района «Театральная сказка» </w:t>
            </w:r>
          </w:p>
          <w:p w:rsidR="00062F74" w:rsidRPr="009A7D72" w:rsidRDefault="00062F74" w:rsidP="00062F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(2018г.- 3 место);</w:t>
            </w:r>
          </w:p>
          <w:p w:rsidR="00743B7F" w:rsidRPr="009A7D72" w:rsidRDefault="00062F74" w:rsidP="0006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 педагогов:</w:t>
            </w:r>
            <w:r w:rsidRPr="009A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конкурс «Первый учитель» (лауреат – 2018); областной конкурс «Новая волна» (лауреат – 2019); </w:t>
            </w:r>
            <w:r w:rsidRPr="009A7D72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социальных проектов «Дружба народов», номинация «Культурное наследие», проект «Фестиваль межнациональных культур «Содружество» (1 места – 2018, 2019гг)</w:t>
            </w:r>
          </w:p>
        </w:tc>
        <w:tc>
          <w:tcPr>
            <w:tcW w:w="3905" w:type="dxa"/>
          </w:tcPr>
          <w:p w:rsidR="00743B7F" w:rsidRDefault="00062F74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толерантного отношения среди обучающихся в общеобразовательном учреждении</w:t>
            </w:r>
          </w:p>
        </w:tc>
      </w:tr>
      <w:tr w:rsidR="00743B7F" w:rsidTr="00FF79A6">
        <w:tc>
          <w:tcPr>
            <w:tcW w:w="1843" w:type="dxa"/>
          </w:tcPr>
          <w:p w:rsidR="00743B7F" w:rsidRDefault="00743B7F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адаптивного образования для детей с ОВЗ и инвалидов в </w:t>
            </w:r>
            <w:r w:rsidRPr="00904EC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1276" w:type="dxa"/>
          </w:tcPr>
          <w:p w:rsidR="00743B7F" w:rsidRDefault="00743B7F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Артем Борисович</w:t>
            </w:r>
          </w:p>
        </w:tc>
        <w:tc>
          <w:tcPr>
            <w:tcW w:w="1134" w:type="dxa"/>
          </w:tcPr>
          <w:p w:rsidR="00743B7F" w:rsidRDefault="00743B7F">
            <w:r w:rsidRPr="00FC14B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Мозжухинская О</w:t>
            </w:r>
            <w:r w:rsidRPr="00FC14BA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7087" w:type="dxa"/>
          </w:tcPr>
          <w:p w:rsidR="00D5115F" w:rsidRPr="009A7D72" w:rsidRDefault="00D5115F" w:rsidP="00D5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72">
              <w:rPr>
                <w:rFonts w:ascii="Times New Roman" w:hAnsi="Times New Roman" w:cs="Times New Roman"/>
                <w:sz w:val="24"/>
                <w:szCs w:val="24"/>
              </w:rPr>
              <w:t>Создание управленческой команды,</w:t>
            </w:r>
          </w:p>
          <w:p w:rsidR="00743B7F" w:rsidRPr="009A7D72" w:rsidRDefault="00D5115F" w:rsidP="00D5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72">
              <w:rPr>
                <w:rFonts w:ascii="Times New Roman" w:hAnsi="Times New Roman" w:cs="Times New Roman"/>
                <w:sz w:val="24"/>
                <w:szCs w:val="24"/>
              </w:rPr>
              <w:t>1 место в социально значимом проекте «Лето со смыслом» 2016г, 2 место в конкурсе «Эко-Лидер» ,номинация «Образование»</w:t>
            </w:r>
          </w:p>
        </w:tc>
        <w:tc>
          <w:tcPr>
            <w:tcW w:w="3905" w:type="dxa"/>
          </w:tcPr>
          <w:p w:rsidR="00743B7F" w:rsidRDefault="00D5115F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социальной адаптации детей с ОВЗ</w:t>
            </w:r>
          </w:p>
        </w:tc>
      </w:tr>
      <w:tr w:rsidR="00743B7F" w:rsidTr="00FF79A6">
        <w:tc>
          <w:tcPr>
            <w:tcW w:w="1843" w:type="dxa"/>
          </w:tcPr>
          <w:p w:rsidR="00743B7F" w:rsidRDefault="00743B7F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комплексной безопасности </w:t>
            </w:r>
            <w:r w:rsidRPr="00904EC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1276" w:type="dxa"/>
          </w:tcPr>
          <w:p w:rsidR="00743B7F" w:rsidRDefault="00743B7F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Куран Вячеслав Валерьевич</w:t>
            </w:r>
          </w:p>
        </w:tc>
        <w:tc>
          <w:tcPr>
            <w:tcW w:w="1134" w:type="dxa"/>
          </w:tcPr>
          <w:p w:rsidR="00743B7F" w:rsidRDefault="00743B7F">
            <w:r w:rsidRPr="00FC14B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Ясногорская</w:t>
            </w:r>
            <w:r w:rsidRPr="00FC14B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087" w:type="dxa"/>
          </w:tcPr>
          <w:p w:rsidR="00743B7F" w:rsidRPr="009A7D72" w:rsidRDefault="0094766C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72">
              <w:rPr>
                <w:rFonts w:ascii="Times New Roman" w:hAnsi="Times New Roman" w:cs="Times New Roman"/>
                <w:sz w:val="24"/>
                <w:szCs w:val="24"/>
              </w:rPr>
              <w:t>В 2014г. прошел переподготовку в ФГБОУ ВПО «Кемеровский технологический институт пищевой промышленности» по программе «Комплексная безопасность»</w:t>
            </w:r>
          </w:p>
          <w:p w:rsidR="0094766C" w:rsidRPr="009A7D72" w:rsidRDefault="0094766C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66C" w:rsidRPr="009A7D72" w:rsidRDefault="0094766C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72">
              <w:rPr>
                <w:rFonts w:ascii="Times New Roman" w:hAnsi="Times New Roman" w:cs="Times New Roman"/>
                <w:sz w:val="24"/>
                <w:szCs w:val="24"/>
              </w:rPr>
              <w:t>Награды:</w:t>
            </w:r>
          </w:p>
          <w:p w:rsidR="0094766C" w:rsidRPr="009A7D72" w:rsidRDefault="0094766C" w:rsidP="00947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72">
              <w:rPr>
                <w:rFonts w:ascii="Times New Roman" w:hAnsi="Times New Roman" w:cs="Times New Roman"/>
                <w:sz w:val="24"/>
                <w:szCs w:val="24"/>
              </w:rPr>
              <w:t>- Почетный знак за вклад в развитие Кемеровского района, 2010;</w:t>
            </w:r>
          </w:p>
          <w:p w:rsidR="0094766C" w:rsidRPr="009A7D72" w:rsidRDefault="0094766C" w:rsidP="00947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72">
              <w:rPr>
                <w:rFonts w:ascii="Times New Roman" w:hAnsi="Times New Roman" w:cs="Times New Roman"/>
                <w:sz w:val="24"/>
                <w:szCs w:val="24"/>
              </w:rPr>
              <w:t>- Юбилейная медаль «95 лет Кемеровскому району»</w:t>
            </w:r>
          </w:p>
        </w:tc>
        <w:tc>
          <w:tcPr>
            <w:tcW w:w="3905" w:type="dxa"/>
          </w:tcPr>
          <w:p w:rsidR="00743B7F" w:rsidRDefault="0094766C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класс:</w:t>
            </w:r>
          </w:p>
          <w:p w:rsidR="0094766C" w:rsidRDefault="0094766C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Межпредметные связи на уроке информатики. Тема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«Жесты регулировщика»</w:t>
            </w:r>
          </w:p>
          <w:p w:rsidR="0094766C" w:rsidRDefault="0094766C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Консультация:</w:t>
            </w:r>
          </w:p>
          <w:p w:rsidR="0094766C" w:rsidRDefault="0094766C" w:rsidP="00CE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ОО.</w:t>
            </w:r>
          </w:p>
        </w:tc>
      </w:tr>
    </w:tbl>
    <w:p w:rsidR="00CE2D30" w:rsidRPr="00CE2D30" w:rsidRDefault="00CE2D30" w:rsidP="00CE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2D30" w:rsidRPr="00CE2D30" w:rsidSect="00FF79A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A3C" w:rsidRDefault="00BD1A3C" w:rsidP="00904EC1">
      <w:pPr>
        <w:spacing w:after="0" w:line="240" w:lineRule="auto"/>
      </w:pPr>
      <w:r>
        <w:separator/>
      </w:r>
    </w:p>
  </w:endnote>
  <w:endnote w:type="continuationSeparator" w:id="1">
    <w:p w:rsidR="00BD1A3C" w:rsidRDefault="00BD1A3C" w:rsidP="0090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A3C" w:rsidRDefault="00BD1A3C" w:rsidP="00904EC1">
      <w:pPr>
        <w:spacing w:after="0" w:line="240" w:lineRule="auto"/>
      </w:pPr>
      <w:r>
        <w:separator/>
      </w:r>
    </w:p>
  </w:footnote>
  <w:footnote w:type="continuationSeparator" w:id="1">
    <w:p w:rsidR="00BD1A3C" w:rsidRDefault="00BD1A3C" w:rsidP="0090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4788"/>
    <w:multiLevelType w:val="hybridMultilevel"/>
    <w:tmpl w:val="02D27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AF5840"/>
    <w:multiLevelType w:val="multilevel"/>
    <w:tmpl w:val="8EEE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D30"/>
    <w:rsid w:val="00062F74"/>
    <w:rsid w:val="000855C9"/>
    <w:rsid w:val="000D69AD"/>
    <w:rsid w:val="00161C56"/>
    <w:rsid w:val="00252AC2"/>
    <w:rsid w:val="003B0582"/>
    <w:rsid w:val="00583162"/>
    <w:rsid w:val="00584E7B"/>
    <w:rsid w:val="005E3ACC"/>
    <w:rsid w:val="00680553"/>
    <w:rsid w:val="00727BBB"/>
    <w:rsid w:val="00743B7F"/>
    <w:rsid w:val="007D4D4E"/>
    <w:rsid w:val="008C774B"/>
    <w:rsid w:val="00904EC1"/>
    <w:rsid w:val="0092154A"/>
    <w:rsid w:val="0093154B"/>
    <w:rsid w:val="0094766C"/>
    <w:rsid w:val="009A7D72"/>
    <w:rsid w:val="00A0481D"/>
    <w:rsid w:val="00A95D72"/>
    <w:rsid w:val="00BC5741"/>
    <w:rsid w:val="00BD1A3C"/>
    <w:rsid w:val="00CE2D30"/>
    <w:rsid w:val="00D5115F"/>
    <w:rsid w:val="00E8642B"/>
    <w:rsid w:val="00F362CD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EC1"/>
  </w:style>
  <w:style w:type="paragraph" w:styleId="a6">
    <w:name w:val="footer"/>
    <w:basedOn w:val="a"/>
    <w:link w:val="a7"/>
    <w:uiPriority w:val="99"/>
    <w:unhideWhenUsed/>
    <w:rsid w:val="0090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EC1"/>
  </w:style>
  <w:style w:type="paragraph" w:customStyle="1" w:styleId="ConsPlusNonformat">
    <w:name w:val="ConsPlusNonformat"/>
    <w:rsid w:val="000D69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Normal (Web)"/>
    <w:basedOn w:val="a"/>
    <w:uiPriority w:val="99"/>
    <w:semiHidden/>
    <w:unhideWhenUsed/>
    <w:rsid w:val="000D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User</cp:lastModifiedBy>
  <cp:revision>26</cp:revision>
  <cp:lastPrinted>2021-09-27T02:45:00Z</cp:lastPrinted>
  <dcterms:created xsi:type="dcterms:W3CDTF">2020-03-02T09:27:00Z</dcterms:created>
  <dcterms:modified xsi:type="dcterms:W3CDTF">2021-12-10T09:29:00Z</dcterms:modified>
</cp:coreProperties>
</file>